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3B5DD">
      <w:pPr>
        <w:spacing w:line="440" w:lineRule="exact"/>
        <w:jc w:val="center"/>
        <w:rPr>
          <w:rFonts w:hint="eastAsia" w:ascii="华文中宋" w:hAnsi="华文中宋" w:eastAsia="华文中宋" w:cs="华文中宋"/>
          <w:b/>
          <w:sz w:val="40"/>
          <w:szCs w:val="28"/>
        </w:rPr>
      </w:pPr>
      <w:r>
        <w:rPr>
          <w:rFonts w:hint="eastAsia" w:ascii="华文中宋" w:hAnsi="华文中宋" w:eastAsia="华文中宋" w:cs="华文中宋"/>
          <w:b/>
          <w:sz w:val="40"/>
          <w:szCs w:val="28"/>
        </w:rPr>
        <w:t>威海市妇幼保健院</w:t>
      </w:r>
    </w:p>
    <w:p w14:paraId="2E5D2A4D">
      <w:pPr>
        <w:spacing w:line="440" w:lineRule="exact"/>
        <w:jc w:val="both"/>
        <w:rPr>
          <w:rFonts w:hint="eastAsia" w:ascii="华文中宋" w:hAnsi="华文中宋" w:eastAsia="华文中宋" w:cs="华文中宋"/>
          <w:b/>
          <w:sz w:val="40"/>
          <w:szCs w:val="28"/>
        </w:rPr>
      </w:pPr>
    </w:p>
    <w:p w14:paraId="63A47FDB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sz w:val="28"/>
          <w:szCs w:val="28"/>
        </w:rPr>
        <w:t>月份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育儿</w:t>
      </w:r>
      <w:r>
        <w:rPr>
          <w:rFonts w:hint="eastAsia" w:ascii="华文中宋" w:hAnsi="华文中宋" w:eastAsia="华文中宋" w:cs="华文中宋"/>
          <w:sz w:val="28"/>
          <w:szCs w:val="28"/>
        </w:rPr>
        <w:t>学校课程表</w:t>
      </w:r>
    </w:p>
    <w:p w14:paraId="6168E5A1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</w:p>
    <w:tbl>
      <w:tblPr>
        <w:tblStyle w:val="4"/>
        <w:tblW w:w="9014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51"/>
        <w:gridCol w:w="2872"/>
        <w:gridCol w:w="947"/>
        <w:gridCol w:w="1248"/>
        <w:gridCol w:w="1023"/>
      </w:tblGrid>
      <w:tr w14:paraId="2A97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3" w:type="dxa"/>
            <w:vAlign w:val="center"/>
          </w:tcPr>
          <w:p w14:paraId="13AAF49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751" w:type="dxa"/>
            <w:vAlign w:val="center"/>
          </w:tcPr>
          <w:p w14:paraId="5AFA965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872" w:type="dxa"/>
            <w:vAlign w:val="center"/>
          </w:tcPr>
          <w:p w14:paraId="775E994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947" w:type="dxa"/>
            <w:vAlign w:val="center"/>
          </w:tcPr>
          <w:p w14:paraId="6978EED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48" w:type="dxa"/>
            <w:vAlign w:val="center"/>
          </w:tcPr>
          <w:p w14:paraId="235C075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23" w:type="dxa"/>
            <w:vAlign w:val="center"/>
          </w:tcPr>
          <w:p w14:paraId="1EC403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5DC6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784C52B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02D8F3E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72" w:type="dxa"/>
            <w:vAlign w:val="center"/>
          </w:tcPr>
          <w:p w14:paraId="0BB98B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240" w:firstLineChars="100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ascii="undefined" w:hAnsi="undefined" w:eastAsia="undefined" w:cs="undefined"/>
                <w:color w:val="000000"/>
                <w:sz w:val="24"/>
                <w:szCs w:val="24"/>
              </w:rPr>
              <w:t>7-24月龄的辅食添加</w:t>
            </w:r>
          </w:p>
        </w:tc>
        <w:tc>
          <w:tcPr>
            <w:tcW w:w="947" w:type="dxa"/>
            <w:vAlign w:val="center"/>
          </w:tcPr>
          <w:p w14:paraId="591754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赵永芹</w:t>
            </w:r>
          </w:p>
        </w:tc>
        <w:tc>
          <w:tcPr>
            <w:tcW w:w="1248" w:type="dxa"/>
            <w:vAlign w:val="center"/>
          </w:tcPr>
          <w:p w14:paraId="7E8062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1DEA7A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="undefined" w:hAnsi="undefined" w:eastAsia="undefined" w:cs="undefined"/>
                <w:color w:val="000000"/>
                <w:sz w:val="24"/>
                <w:szCs w:val="24"/>
              </w:rPr>
              <w:t>线上</w:t>
            </w:r>
          </w:p>
        </w:tc>
      </w:tr>
      <w:tr w14:paraId="17FD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680B7E4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0DE7CFE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54B92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firstLine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color w:val="000000"/>
                <w:sz w:val="24"/>
                <w:szCs w:val="24"/>
              </w:rPr>
              <w:t>夏日预防儿童晒伤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A831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高于</w:t>
            </w:r>
          </w:p>
        </w:tc>
        <w:tc>
          <w:tcPr>
            <w:tcW w:w="1248" w:type="dxa"/>
            <w:vAlign w:val="center"/>
          </w:tcPr>
          <w:p w14:paraId="1B454A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4334AB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7349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7FCD342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71BD673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38EFEAE6">
            <w:pPr>
              <w:pStyle w:val="2"/>
              <w:keepNext w:val="0"/>
              <w:keepLines w:val="0"/>
              <w:widowControl/>
              <w:suppressLineNumbers w:val="0"/>
              <w:ind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儿童视力健康课堂</w:t>
            </w:r>
          </w:p>
        </w:tc>
        <w:tc>
          <w:tcPr>
            <w:tcW w:w="947" w:type="dxa"/>
            <w:vAlign w:val="center"/>
          </w:tcPr>
          <w:p w14:paraId="29DDB0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杨晓燕</w:t>
            </w:r>
          </w:p>
        </w:tc>
        <w:tc>
          <w:tcPr>
            <w:tcW w:w="1248" w:type="dxa"/>
            <w:vAlign w:val="center"/>
          </w:tcPr>
          <w:p w14:paraId="3B42F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4AFECE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66FB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shd w:val="clear" w:color="auto" w:fill="auto"/>
            <w:vAlign w:val="center"/>
          </w:tcPr>
          <w:p w14:paraId="2E0AC9A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583961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556E7E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科学用眼、保护视力</w:t>
            </w:r>
          </w:p>
        </w:tc>
        <w:tc>
          <w:tcPr>
            <w:tcW w:w="947" w:type="dxa"/>
            <w:vAlign w:val="center"/>
          </w:tcPr>
          <w:p w14:paraId="53500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李兰秀</w:t>
            </w:r>
          </w:p>
        </w:tc>
        <w:tc>
          <w:tcPr>
            <w:tcW w:w="1248" w:type="dxa"/>
            <w:vAlign w:val="center"/>
          </w:tcPr>
          <w:p w14:paraId="48F78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2D8FB9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</w:tbl>
    <w:p w14:paraId="75858DF9">
      <w:pPr>
        <w:tabs>
          <w:tab w:val="left" w:pos="864"/>
        </w:tabs>
        <w:spacing w:line="600" w:lineRule="exact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</w:p>
    <w:p w14:paraId="7B92328D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sz w:val="28"/>
          <w:szCs w:val="28"/>
        </w:rPr>
        <w:t>月份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育儿</w:t>
      </w:r>
      <w:r>
        <w:rPr>
          <w:rFonts w:hint="eastAsia" w:ascii="华文中宋" w:hAnsi="华文中宋" w:eastAsia="华文中宋" w:cs="华文中宋"/>
          <w:sz w:val="28"/>
          <w:szCs w:val="28"/>
        </w:rPr>
        <w:t>学校课程表</w:t>
      </w:r>
    </w:p>
    <w:p w14:paraId="3443C1A5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</w:p>
    <w:tbl>
      <w:tblPr>
        <w:tblStyle w:val="4"/>
        <w:tblW w:w="9014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51"/>
        <w:gridCol w:w="2872"/>
        <w:gridCol w:w="947"/>
        <w:gridCol w:w="1248"/>
        <w:gridCol w:w="1023"/>
      </w:tblGrid>
      <w:tr w14:paraId="6AFF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3" w:type="dxa"/>
            <w:vAlign w:val="center"/>
          </w:tcPr>
          <w:p w14:paraId="3234FF0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751" w:type="dxa"/>
            <w:vAlign w:val="center"/>
          </w:tcPr>
          <w:p w14:paraId="519E191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872" w:type="dxa"/>
            <w:vAlign w:val="center"/>
          </w:tcPr>
          <w:p w14:paraId="0416097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947" w:type="dxa"/>
            <w:vAlign w:val="center"/>
          </w:tcPr>
          <w:p w14:paraId="64E534D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48" w:type="dxa"/>
            <w:vAlign w:val="center"/>
          </w:tcPr>
          <w:p w14:paraId="1B48E71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23" w:type="dxa"/>
            <w:vAlign w:val="center"/>
          </w:tcPr>
          <w:p w14:paraId="19B8E84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6F58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70CF96C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479490F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72" w:type="dxa"/>
            <w:vAlign w:val="center"/>
          </w:tcPr>
          <w:p w14:paraId="2AB31A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  <w:woUserID w:val="1"/>
              </w:rPr>
              <w:t>儿童肥胖知多少</w:t>
            </w:r>
          </w:p>
        </w:tc>
        <w:tc>
          <w:tcPr>
            <w:tcW w:w="947" w:type="dxa"/>
            <w:vAlign w:val="center"/>
          </w:tcPr>
          <w:p w14:paraId="17C43A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时晓迪</w:t>
            </w:r>
          </w:p>
        </w:tc>
        <w:tc>
          <w:tcPr>
            <w:tcW w:w="1248" w:type="dxa"/>
            <w:vAlign w:val="center"/>
          </w:tcPr>
          <w:p w14:paraId="61255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2B126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="undefined" w:hAnsi="undefined" w:eastAsia="undefined" w:cs="undefined"/>
                <w:color w:val="000000"/>
                <w:sz w:val="24"/>
                <w:szCs w:val="24"/>
              </w:rPr>
              <w:t>线上</w:t>
            </w:r>
          </w:p>
        </w:tc>
      </w:tr>
      <w:tr w14:paraId="6871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0699850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04F8615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FB202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  <w:woUserID w:val="1"/>
              </w:rPr>
              <w:t>早产儿出院后家庭管理相关知识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AE5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于翠娟</w:t>
            </w:r>
          </w:p>
        </w:tc>
        <w:tc>
          <w:tcPr>
            <w:tcW w:w="1248" w:type="dxa"/>
            <w:vAlign w:val="center"/>
          </w:tcPr>
          <w:p w14:paraId="11DEB4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275068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7032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4EB7208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4653749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3A8E8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上班后如何坚持母乳喂养</w:t>
            </w:r>
          </w:p>
        </w:tc>
        <w:tc>
          <w:tcPr>
            <w:tcW w:w="947" w:type="dxa"/>
            <w:vAlign w:val="center"/>
          </w:tcPr>
          <w:p w14:paraId="55D622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高雪飞</w:t>
            </w:r>
          </w:p>
        </w:tc>
        <w:tc>
          <w:tcPr>
            <w:tcW w:w="1248" w:type="dxa"/>
            <w:vAlign w:val="center"/>
          </w:tcPr>
          <w:p w14:paraId="6A087D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28DC3B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</w:tbl>
    <w:p w14:paraId="02B2447B">
      <w:pPr>
        <w:tabs>
          <w:tab w:val="left" w:pos="864"/>
        </w:tabs>
        <w:spacing w:line="600" w:lineRule="exact"/>
        <w:jc w:val="left"/>
        <w:rPr>
          <w:rFonts w:hint="eastAsia" w:asciiTheme="minorEastAsia" w:hAnsiTheme="minorEastAsia" w:cstheme="minorEastAsia"/>
          <w:b/>
          <w:sz w:val="28"/>
          <w:szCs w:val="28"/>
        </w:rPr>
      </w:pPr>
      <w:bookmarkStart w:id="0" w:name="_GoBack"/>
      <w:bookmarkEnd w:id="0"/>
    </w:p>
    <w:p w14:paraId="6925C1BD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sz w:val="28"/>
          <w:szCs w:val="28"/>
        </w:rPr>
        <w:t>月份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育儿</w:t>
      </w:r>
      <w:r>
        <w:rPr>
          <w:rFonts w:hint="eastAsia" w:ascii="华文中宋" w:hAnsi="华文中宋" w:eastAsia="华文中宋" w:cs="华文中宋"/>
          <w:sz w:val="28"/>
          <w:szCs w:val="28"/>
        </w:rPr>
        <w:t>学校课程表</w:t>
      </w:r>
    </w:p>
    <w:p w14:paraId="5DEC18FB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</w:p>
    <w:tbl>
      <w:tblPr>
        <w:tblStyle w:val="4"/>
        <w:tblW w:w="9014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51"/>
        <w:gridCol w:w="2872"/>
        <w:gridCol w:w="947"/>
        <w:gridCol w:w="1248"/>
        <w:gridCol w:w="1023"/>
      </w:tblGrid>
      <w:tr w14:paraId="1757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3" w:type="dxa"/>
            <w:vAlign w:val="center"/>
          </w:tcPr>
          <w:p w14:paraId="68B548C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751" w:type="dxa"/>
            <w:vAlign w:val="center"/>
          </w:tcPr>
          <w:p w14:paraId="346C068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872" w:type="dxa"/>
            <w:vAlign w:val="center"/>
          </w:tcPr>
          <w:p w14:paraId="22BB803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947" w:type="dxa"/>
            <w:vAlign w:val="center"/>
          </w:tcPr>
          <w:p w14:paraId="61FAE26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48" w:type="dxa"/>
            <w:vAlign w:val="center"/>
          </w:tcPr>
          <w:p w14:paraId="75BE3E2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23" w:type="dxa"/>
            <w:vAlign w:val="center"/>
          </w:tcPr>
          <w:p w14:paraId="4ADAF72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62C0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3B38BBC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345893A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72" w:type="dxa"/>
            <w:vAlign w:val="center"/>
          </w:tcPr>
          <w:p w14:paraId="5E94F96E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  <w:woUserID w:val="1"/>
              </w:rPr>
            </w:pPr>
            <w:r>
              <w:t xml:space="preserve">不好好吃饭怎么办？ 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B91B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赵永芹</w:t>
            </w:r>
          </w:p>
        </w:tc>
        <w:tc>
          <w:tcPr>
            <w:tcW w:w="1248" w:type="dxa"/>
            <w:vAlign w:val="center"/>
          </w:tcPr>
          <w:p w14:paraId="010887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337B3D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default" w:ascii="undefined" w:hAnsi="undefined" w:eastAsia="undefined" w:cs="undefined"/>
                <w:color w:val="000000"/>
                <w:sz w:val="24"/>
                <w:szCs w:val="24"/>
              </w:rPr>
              <w:t>线上</w:t>
            </w:r>
          </w:p>
        </w:tc>
      </w:tr>
      <w:tr w14:paraId="232F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vAlign w:val="center"/>
          </w:tcPr>
          <w:p w14:paraId="24CB30A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vAlign w:val="center"/>
          </w:tcPr>
          <w:p w14:paraId="7C11D73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3F022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  <w:woUserID w:val="1"/>
              </w:rPr>
              <w:t>儿童常见的心理发育问题--语言篇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300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杨晓燕</w:t>
            </w:r>
          </w:p>
        </w:tc>
        <w:tc>
          <w:tcPr>
            <w:tcW w:w="1248" w:type="dxa"/>
            <w:vAlign w:val="center"/>
          </w:tcPr>
          <w:p w14:paraId="2148B1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193A17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1510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shd w:val="clear" w:color="auto" w:fill="auto"/>
            <w:vAlign w:val="center"/>
          </w:tcPr>
          <w:p w14:paraId="2019443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F82103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vAlign w:val="center"/>
          </w:tcPr>
          <w:p w14:paraId="793193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怎么选择更好的早期教育</w:t>
            </w:r>
          </w:p>
        </w:tc>
        <w:tc>
          <w:tcPr>
            <w:tcW w:w="947" w:type="dxa"/>
            <w:vAlign w:val="center"/>
          </w:tcPr>
          <w:p w14:paraId="3A163F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刘颖颖</w:t>
            </w:r>
          </w:p>
        </w:tc>
        <w:tc>
          <w:tcPr>
            <w:tcW w:w="1248" w:type="dxa"/>
            <w:vAlign w:val="center"/>
          </w:tcPr>
          <w:p w14:paraId="07D04E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vAlign w:val="center"/>
          </w:tcPr>
          <w:p w14:paraId="1A5C75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  <w:tr w14:paraId="6479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3" w:type="dxa"/>
            <w:shd w:val="clear" w:color="auto" w:fill="auto"/>
            <w:vAlign w:val="center"/>
          </w:tcPr>
          <w:p w14:paraId="0ADCA49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73DA0E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17:1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</w:rPr>
              <w:t>-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/>
                <w:color w:val="auto"/>
                <w:sz w:val="24"/>
                <w:szCs w:val="24"/>
                <w:lang w:eastAsia="zh-CN"/>
              </w:rPr>
              <w:t>:45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AB9BC94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谈谈宝宝的大便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3828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李兰秀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29789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0-3岁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58611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9" w:lineRule="auto"/>
              <w:ind w:left="0" w:leftChars="0" w:right="0" w:rightChars="0" w:firstLine="0" w:firstLineChars="0"/>
              <w:jc w:val="center"/>
              <w:rPr>
                <w:rFonts w:hint="eastAsia" w:ascii="undefined" w:hAnsi="undefined" w:eastAsia="宋体" w:cs="undefined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undefined" w:hAnsi="undefined" w:eastAsia="宋体" w:cs="undefined"/>
                <w:color w:val="000000"/>
                <w:sz w:val="24"/>
                <w:szCs w:val="24"/>
                <w:lang w:val="en-US" w:eastAsia="zh-CN"/>
              </w:rPr>
              <w:t>线上</w:t>
            </w:r>
          </w:p>
        </w:tc>
      </w:tr>
    </w:tbl>
    <w:p w14:paraId="1C9D80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mZjMmYxMjFhYzFhNTRlZTUyZDhhMjFmYmY4ZGQifQ=="/>
  </w:docVars>
  <w:rsids>
    <w:rsidRoot w:val="00000000"/>
    <w:rsid w:val="003C4D1C"/>
    <w:rsid w:val="023870D5"/>
    <w:rsid w:val="02557C87"/>
    <w:rsid w:val="03CD1A40"/>
    <w:rsid w:val="047168D8"/>
    <w:rsid w:val="049A4077"/>
    <w:rsid w:val="058D3FE2"/>
    <w:rsid w:val="063B585D"/>
    <w:rsid w:val="06A500B5"/>
    <w:rsid w:val="07EB3A46"/>
    <w:rsid w:val="08485B98"/>
    <w:rsid w:val="08D77648"/>
    <w:rsid w:val="0B952C49"/>
    <w:rsid w:val="0DEE2D3E"/>
    <w:rsid w:val="0E5E4367"/>
    <w:rsid w:val="10125B17"/>
    <w:rsid w:val="13C609E5"/>
    <w:rsid w:val="144A5757"/>
    <w:rsid w:val="1582093B"/>
    <w:rsid w:val="17606EBA"/>
    <w:rsid w:val="17E01CEC"/>
    <w:rsid w:val="18AC21FD"/>
    <w:rsid w:val="18D72D4C"/>
    <w:rsid w:val="1ECC4C4C"/>
    <w:rsid w:val="1FF8366F"/>
    <w:rsid w:val="20E71F9A"/>
    <w:rsid w:val="21BA76AF"/>
    <w:rsid w:val="22494845"/>
    <w:rsid w:val="224A13C1"/>
    <w:rsid w:val="228D6B72"/>
    <w:rsid w:val="24DA7E4A"/>
    <w:rsid w:val="26C863CA"/>
    <w:rsid w:val="292D69B8"/>
    <w:rsid w:val="29B2305F"/>
    <w:rsid w:val="29CE2DD2"/>
    <w:rsid w:val="2A0B0AA8"/>
    <w:rsid w:val="2DD04D9A"/>
    <w:rsid w:val="2F5A52B2"/>
    <w:rsid w:val="2F65002D"/>
    <w:rsid w:val="2F880DEC"/>
    <w:rsid w:val="303D3985"/>
    <w:rsid w:val="30C25A2F"/>
    <w:rsid w:val="31940038"/>
    <w:rsid w:val="32CC2D9E"/>
    <w:rsid w:val="391602CA"/>
    <w:rsid w:val="39A17BAE"/>
    <w:rsid w:val="3CCB40C7"/>
    <w:rsid w:val="3D145A6E"/>
    <w:rsid w:val="3DA5575C"/>
    <w:rsid w:val="3E1A3557"/>
    <w:rsid w:val="3E691DE9"/>
    <w:rsid w:val="40F02B3B"/>
    <w:rsid w:val="44580D8A"/>
    <w:rsid w:val="48FF5824"/>
    <w:rsid w:val="490F4C67"/>
    <w:rsid w:val="49750CEA"/>
    <w:rsid w:val="4A745D9D"/>
    <w:rsid w:val="4BF717A2"/>
    <w:rsid w:val="4DA95C3E"/>
    <w:rsid w:val="4E593C28"/>
    <w:rsid w:val="4F45611F"/>
    <w:rsid w:val="4F6C1739"/>
    <w:rsid w:val="4FE26CE0"/>
    <w:rsid w:val="51840FBC"/>
    <w:rsid w:val="51FC6DA4"/>
    <w:rsid w:val="52170DFD"/>
    <w:rsid w:val="527A03E5"/>
    <w:rsid w:val="536A41E2"/>
    <w:rsid w:val="53B410C1"/>
    <w:rsid w:val="54E437BE"/>
    <w:rsid w:val="550C1086"/>
    <w:rsid w:val="552F4D04"/>
    <w:rsid w:val="56D93B58"/>
    <w:rsid w:val="59512D5D"/>
    <w:rsid w:val="595B4734"/>
    <w:rsid w:val="59FB6767"/>
    <w:rsid w:val="5C043425"/>
    <w:rsid w:val="5FA0342D"/>
    <w:rsid w:val="61096DE8"/>
    <w:rsid w:val="614558E1"/>
    <w:rsid w:val="61E66DB0"/>
    <w:rsid w:val="62075026"/>
    <w:rsid w:val="634A5CBE"/>
    <w:rsid w:val="642B3519"/>
    <w:rsid w:val="6487730D"/>
    <w:rsid w:val="654B7F42"/>
    <w:rsid w:val="668F100E"/>
    <w:rsid w:val="66BB6DD6"/>
    <w:rsid w:val="68854063"/>
    <w:rsid w:val="69813159"/>
    <w:rsid w:val="6A260A0B"/>
    <w:rsid w:val="6A5A7B8C"/>
    <w:rsid w:val="6CCF08BF"/>
    <w:rsid w:val="6CFC3A07"/>
    <w:rsid w:val="6D2877C2"/>
    <w:rsid w:val="6E5364B5"/>
    <w:rsid w:val="6E7F2DDF"/>
    <w:rsid w:val="6FEC2C6D"/>
    <w:rsid w:val="711B050E"/>
    <w:rsid w:val="73970283"/>
    <w:rsid w:val="73C7177E"/>
    <w:rsid w:val="75564973"/>
    <w:rsid w:val="75705230"/>
    <w:rsid w:val="78026BC1"/>
    <w:rsid w:val="78191BAF"/>
    <w:rsid w:val="797D43BF"/>
    <w:rsid w:val="7BD3607D"/>
    <w:rsid w:val="7CAF49E3"/>
    <w:rsid w:val="7D0B504D"/>
    <w:rsid w:val="7D3E5C13"/>
    <w:rsid w:val="7F6776A3"/>
    <w:rsid w:val="7FA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526</Characters>
  <Lines>0</Lines>
  <Paragraphs>0</Paragraphs>
  <TotalTime>1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2024-11-04T07:47:00Z</dcterms:created>
  <dc:creator>Administrator</dc:creator>
  <cp:lastModifiedBy>Administrator</cp:lastModifiedBy>
  <dcterms:modified xsi:type="dcterms:W3CDTF">2025-10-09T07:14:05Z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C7E56FF2F041497382447447E2481BF9_12</vt:lpwstr>
  </property>
  <property fmtid="{D5CDD505-2E9C-101B-9397-08002B2CF9AE}" pid="4" name="KSOTemplateDocerSaveRecord">
    <vt:lpwstr>eyJoZGlkIjoiNTA2ZmZjMmYxMjFhYzFhNTRlZTUyZDhhMjFmYmY4ZGQifQ==</vt:lpwstr>
  </property>
</Properties>
</file>